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D383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BC08473" wp14:editId="63A5F3E3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77878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A0FA276" w14:textId="77777777" w:rsidTr="00A6783B">
        <w:trPr>
          <w:trHeight w:val="270"/>
          <w:jc w:val="center"/>
        </w:trPr>
        <w:tc>
          <w:tcPr>
            <w:tcW w:w="10800" w:type="dxa"/>
          </w:tcPr>
          <w:p w14:paraId="3A93256D" w14:textId="632A49FA" w:rsidR="00A66B18" w:rsidRPr="0041428F" w:rsidRDefault="00653853" w:rsidP="00A66B18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 wp14:anchorId="6864F773" wp14:editId="59DFC2FC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008505" cy="1708150"/>
                  <wp:effectExtent l="0" t="0" r="0" b="6350"/>
                  <wp:wrapThrough wrapText="bothSides">
                    <wp:wrapPolygon edited="0">
                      <wp:start x="0" y="0"/>
                      <wp:lineTo x="0" y="7227"/>
                      <wp:lineTo x="2254" y="7709"/>
                      <wp:lineTo x="2254" y="17103"/>
                      <wp:lineTo x="12907" y="19271"/>
                      <wp:lineTo x="20487" y="19271"/>
                      <wp:lineTo x="14955" y="20958"/>
                      <wp:lineTo x="14955" y="21439"/>
                      <wp:lineTo x="21306" y="21439"/>
                      <wp:lineTo x="21306" y="12526"/>
                      <wp:lineTo x="12497" y="11563"/>
                      <wp:lineTo x="15570" y="11563"/>
                      <wp:lineTo x="18438" y="9636"/>
                      <wp:lineTo x="18848" y="5541"/>
                      <wp:lineTo x="12292" y="4095"/>
                      <wp:lineTo x="1434" y="3854"/>
                      <wp:lineTo x="6351" y="482"/>
                      <wp:lineTo x="6351" y="0"/>
                      <wp:lineTo x="0" y="0"/>
                    </wp:wrapPolygon>
                  </wp:wrapThrough>
                  <wp:docPr id="962840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40568" name="Picture 96284056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5018" w:rsidRPr="0041428F" w14:paraId="0D5B7840" w14:textId="77777777" w:rsidTr="00653853">
        <w:trPr>
          <w:trHeight w:val="1350"/>
          <w:jc w:val="center"/>
        </w:trPr>
        <w:tc>
          <w:tcPr>
            <w:tcW w:w="10800" w:type="dxa"/>
            <w:vAlign w:val="bottom"/>
          </w:tcPr>
          <w:p w14:paraId="04D856DF" w14:textId="2F811DB5" w:rsidR="00A66B18" w:rsidRPr="00653853" w:rsidRDefault="00A66B18" w:rsidP="00A66B18">
            <w:pPr>
              <w:pStyle w:val="ContactInfo"/>
              <w:rPr>
                <w:color w:val="auto"/>
              </w:rPr>
            </w:pPr>
          </w:p>
          <w:p w14:paraId="3691AB0A" w14:textId="4B97FF21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23E9328F" w14:textId="77777777" w:rsidR="00653853" w:rsidRPr="00653853" w:rsidRDefault="00653853" w:rsidP="00653853">
      <w:pPr>
        <w:pStyle w:val="Recipient"/>
        <w:rPr>
          <w:rFonts w:ascii="Arial Nova" w:hAnsi="Arial Nova"/>
          <w:b w:val="0"/>
          <w:bCs w:val="0"/>
        </w:rPr>
      </w:pPr>
      <w:r w:rsidRPr="00653853">
        <w:rPr>
          <w:rFonts w:ascii="Arial Nova" w:hAnsi="Arial Nova"/>
          <w:b w:val="0"/>
          <w:bCs w:val="0"/>
        </w:rPr>
        <w:t>Hi [Colleague's name],</w:t>
      </w:r>
    </w:p>
    <w:p w14:paraId="44455790" w14:textId="77777777" w:rsidR="00653853" w:rsidRPr="00653853" w:rsidRDefault="00653853" w:rsidP="00653853">
      <w:pPr>
        <w:pStyle w:val="Recipient"/>
        <w:rPr>
          <w:rFonts w:ascii="Arial Nova" w:hAnsi="Arial Nova"/>
          <w:b w:val="0"/>
          <w:bCs w:val="0"/>
        </w:rPr>
      </w:pPr>
      <w:r w:rsidRPr="00653853">
        <w:rPr>
          <w:rFonts w:ascii="Arial Nova" w:hAnsi="Arial Nova"/>
          <w:b w:val="0"/>
          <w:bCs w:val="0"/>
        </w:rPr>
        <w:t>Ready to supercharge your facility management expertise? I'm heading to Facility Fusion 2025 in Austin, Texas from April 29-May 1, and I'd love for you to join me! This isn't just another conference – it's three days of cutting-edge insights, hands-on learning, and valuable connections with industry leaders.</w:t>
      </w:r>
    </w:p>
    <w:p w14:paraId="333D1152" w14:textId="77777777" w:rsidR="00653853" w:rsidRPr="00653853" w:rsidRDefault="00653853" w:rsidP="00653853">
      <w:pPr>
        <w:pStyle w:val="Recipient"/>
        <w:rPr>
          <w:rFonts w:ascii="Arial Nova" w:hAnsi="Arial Nova"/>
          <w:b w:val="0"/>
          <w:bCs w:val="0"/>
        </w:rPr>
      </w:pPr>
      <w:r w:rsidRPr="00653853">
        <w:rPr>
          <w:rFonts w:ascii="Arial Nova" w:hAnsi="Arial Nova"/>
          <w:b w:val="0"/>
          <w:bCs w:val="0"/>
        </w:rPr>
        <w:t>Your fantastic work on [specific project/area of interest] has me convinced you'd get incredible value from the sessions on [relevant topic]. And let's be honest – who wouldn't want to mix professional development with some authentic Texas BBQ and live music in one of America's most vibrant cities?</w:t>
      </w:r>
    </w:p>
    <w:p w14:paraId="48CE40BE" w14:textId="77777777" w:rsidR="00653853" w:rsidRPr="00653853" w:rsidRDefault="00653853" w:rsidP="00653853">
      <w:pPr>
        <w:pStyle w:val="Recipient"/>
        <w:rPr>
          <w:rFonts w:ascii="Arial Nova" w:hAnsi="Arial Nova"/>
          <w:b w:val="0"/>
          <w:bCs w:val="0"/>
        </w:rPr>
      </w:pPr>
      <w:r w:rsidRPr="00653853">
        <w:rPr>
          <w:rFonts w:ascii="Arial Nova" w:hAnsi="Arial Nova"/>
          <w:b w:val="0"/>
          <w:bCs w:val="0"/>
        </w:rPr>
        <w:t>I'm excited about the possibility of attending together and would be happy to walk you through the conference highlights. What do you say – ready to make this a team adventure?</w:t>
      </w:r>
    </w:p>
    <w:p w14:paraId="4C280777" w14:textId="64981CA4" w:rsidR="00653853" w:rsidRPr="00653853" w:rsidRDefault="00653853" w:rsidP="00653853">
      <w:pPr>
        <w:pStyle w:val="Recipient"/>
        <w:rPr>
          <w:rFonts w:ascii="Arial Nova" w:hAnsi="Arial Nova"/>
          <w:b w:val="0"/>
          <w:bCs w:val="0"/>
        </w:rPr>
      </w:pPr>
      <w:r w:rsidRPr="00653853">
        <w:rPr>
          <w:rFonts w:ascii="Arial Nova" w:hAnsi="Arial Nova"/>
          <w:b w:val="0"/>
          <w:bCs w:val="0"/>
        </w:rPr>
        <w:t>Best regards, [Your name]</w:t>
      </w:r>
    </w:p>
    <w:p w14:paraId="10AF9A56" w14:textId="0157F853" w:rsidR="00A66B18" w:rsidRPr="00653853" w:rsidRDefault="00653853" w:rsidP="00653853">
      <w:pPr>
        <w:pStyle w:val="Recipient"/>
        <w:ind w:left="0" w:firstLine="720"/>
        <w:rPr>
          <w:b w:val="0"/>
          <w:bCs w:val="0"/>
        </w:rPr>
      </w:pPr>
      <w:r>
        <w:rPr>
          <w:b w:val="0"/>
          <w:bCs w:val="0"/>
        </w:rPr>
        <w:t>facilityfusion.ifma.org</w:t>
      </w:r>
    </w:p>
    <w:sectPr w:rsidR="00A66B18" w:rsidRPr="00653853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E9B2" w14:textId="77777777" w:rsidR="00653853" w:rsidRDefault="00653853" w:rsidP="00A66B18">
      <w:pPr>
        <w:spacing w:before="0" w:after="0"/>
      </w:pPr>
      <w:r>
        <w:separator/>
      </w:r>
    </w:p>
  </w:endnote>
  <w:endnote w:type="continuationSeparator" w:id="0">
    <w:p w14:paraId="5CA7CFF0" w14:textId="77777777" w:rsidR="00653853" w:rsidRDefault="0065385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A1A1" w14:textId="77777777" w:rsidR="00653853" w:rsidRDefault="00653853" w:rsidP="00A66B18">
      <w:pPr>
        <w:spacing w:before="0" w:after="0"/>
      </w:pPr>
      <w:r>
        <w:separator/>
      </w:r>
    </w:p>
  </w:footnote>
  <w:footnote w:type="continuationSeparator" w:id="0">
    <w:p w14:paraId="3A0165FA" w14:textId="77777777" w:rsidR="00653853" w:rsidRDefault="00653853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53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53853"/>
    <w:rsid w:val="006F6F10"/>
    <w:rsid w:val="00783E79"/>
    <w:rsid w:val="007B5AE8"/>
    <w:rsid w:val="007F5192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02348"/>
    <w:rsid w:val="00B50294"/>
    <w:rsid w:val="00B57D6E"/>
    <w:rsid w:val="00B93312"/>
    <w:rsid w:val="00C701F7"/>
    <w:rsid w:val="00C70786"/>
    <w:rsid w:val="00D10958"/>
    <w:rsid w:val="00D66593"/>
    <w:rsid w:val="00DD30FC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BE0CB"/>
  <w14:defaultImageDpi w14:val="32767"/>
  <w15:chartTrackingRefBased/>
  <w15:docId w15:val="{F8764539-092E-467F-A7FE-25CE4543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ett\AppData\Roaming\Microsoft\Templates\Big%20wa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Big wave letterhead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Robinett</dc:creator>
  <cp:keywords/>
  <dc:description/>
  <cp:lastModifiedBy>Leslie Robinett</cp:lastModifiedBy>
  <cp:revision>1</cp:revision>
  <dcterms:created xsi:type="dcterms:W3CDTF">2025-01-06T23:17:00Z</dcterms:created>
  <dcterms:modified xsi:type="dcterms:W3CDTF">2025-01-06T23:24:00Z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